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25" w:rsidRDefault="003B0BFA" w:rsidP="003B0BFA">
      <w:pPr>
        <w:pStyle w:val="Nagwek"/>
        <w:rPr>
          <w:bCs/>
          <w:sz w:val="22"/>
        </w:rPr>
      </w:pPr>
      <w:r>
        <w:rPr>
          <w:bCs/>
          <w:sz w:val="22"/>
        </w:rPr>
        <w:t xml:space="preserve">    UNIWERSYTET JAGIELLOŃSKI</w:t>
      </w:r>
    </w:p>
    <w:p w:rsidR="003B0BFA" w:rsidRPr="003B0BFA" w:rsidRDefault="003B0BFA" w:rsidP="003B0BFA">
      <w:pPr>
        <w:pStyle w:val="Nagwek"/>
        <w:rPr>
          <w:bCs/>
          <w:sz w:val="22"/>
        </w:rPr>
      </w:pPr>
      <w:r>
        <w:rPr>
          <w:bCs/>
          <w:sz w:val="22"/>
        </w:rPr>
        <w:t>WYDZIAŁ BIOLOGII I NAUK O ZIEMI</w:t>
      </w:r>
    </w:p>
    <w:p w:rsidR="003B0BFA" w:rsidRPr="003B0BFA" w:rsidRDefault="003B0BFA" w:rsidP="003B0BFA">
      <w:pPr>
        <w:pStyle w:val="Nagwek"/>
        <w:rPr>
          <w:bCs/>
          <w:sz w:val="20"/>
        </w:rPr>
      </w:pPr>
    </w:p>
    <w:p w:rsidR="003B0BFA" w:rsidRDefault="003B0BFA" w:rsidP="00F070D1">
      <w:pPr>
        <w:pStyle w:val="Nagwek"/>
      </w:pPr>
    </w:p>
    <w:p w:rsidR="00C40C25" w:rsidRPr="005627A1" w:rsidRDefault="005627A1" w:rsidP="00F070D1">
      <w:pPr>
        <w:pStyle w:val="Nagwek"/>
      </w:pPr>
      <w:r w:rsidRPr="005627A1">
        <w:t>WBNZ-00200/11</w:t>
      </w:r>
      <w:r w:rsidR="00C40C25" w:rsidRPr="005627A1">
        <w:t>/2013</w:t>
      </w:r>
    </w:p>
    <w:p w:rsidR="00C40C25" w:rsidRDefault="00C40C25" w:rsidP="00F070D1">
      <w:pPr>
        <w:pStyle w:val="Nagwek"/>
        <w:rPr>
          <w:sz w:val="20"/>
          <w:szCs w:val="20"/>
        </w:rPr>
      </w:pPr>
    </w:p>
    <w:p w:rsidR="00C40C25" w:rsidRDefault="00C40C25" w:rsidP="003B0BFA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Załącznik nr </w:t>
      </w:r>
      <w:r w:rsidR="005627A1">
        <w:rPr>
          <w:sz w:val="20"/>
          <w:szCs w:val="20"/>
          <w:u w:val="single"/>
        </w:rPr>
        <w:t xml:space="preserve">4 </w:t>
      </w:r>
      <w:r w:rsidRPr="00957996">
        <w:rPr>
          <w:sz w:val="20"/>
          <w:szCs w:val="20"/>
          <w:u w:val="single"/>
        </w:rPr>
        <w:t>do protokołu nr WBNZ-0020/</w:t>
      </w:r>
      <w:r>
        <w:rPr>
          <w:sz w:val="20"/>
          <w:szCs w:val="20"/>
          <w:u w:val="single"/>
        </w:rPr>
        <w:t>6</w:t>
      </w:r>
      <w:r w:rsidRPr="00957996">
        <w:rPr>
          <w:sz w:val="20"/>
          <w:szCs w:val="20"/>
          <w:u w:val="single"/>
        </w:rPr>
        <w:t>/201</w:t>
      </w:r>
      <w:r>
        <w:rPr>
          <w:sz w:val="20"/>
          <w:szCs w:val="20"/>
          <w:u w:val="single"/>
        </w:rPr>
        <w:t>3</w:t>
      </w:r>
      <w:r w:rsidRPr="00957996">
        <w:rPr>
          <w:sz w:val="20"/>
          <w:szCs w:val="20"/>
          <w:u w:val="single"/>
        </w:rPr>
        <w:t xml:space="preserve"> </w:t>
      </w:r>
    </w:p>
    <w:p w:rsidR="00C40C25" w:rsidRDefault="00C40C25" w:rsidP="003B0BFA">
      <w:pPr>
        <w:spacing w:after="0"/>
        <w:jc w:val="right"/>
        <w:rPr>
          <w:sz w:val="20"/>
          <w:szCs w:val="20"/>
          <w:u w:val="single"/>
        </w:rPr>
      </w:pPr>
      <w:r w:rsidRPr="00957996">
        <w:rPr>
          <w:sz w:val="20"/>
          <w:szCs w:val="20"/>
          <w:u w:val="single"/>
        </w:rPr>
        <w:t>z dnia 2</w:t>
      </w:r>
      <w:r>
        <w:rPr>
          <w:sz w:val="20"/>
          <w:szCs w:val="20"/>
          <w:u w:val="single"/>
        </w:rPr>
        <w:t>5.06</w:t>
      </w:r>
      <w:r w:rsidRPr="00957996">
        <w:rPr>
          <w:sz w:val="20"/>
          <w:szCs w:val="20"/>
          <w:u w:val="single"/>
        </w:rPr>
        <w:t>.201</w:t>
      </w:r>
      <w:r>
        <w:rPr>
          <w:sz w:val="20"/>
          <w:szCs w:val="20"/>
          <w:u w:val="single"/>
        </w:rPr>
        <w:t>3</w:t>
      </w:r>
      <w:r w:rsidRPr="00957996">
        <w:rPr>
          <w:sz w:val="20"/>
          <w:szCs w:val="20"/>
          <w:u w:val="single"/>
        </w:rPr>
        <w:t xml:space="preserve"> r. z posiedzenia Rady Wydziału </w:t>
      </w:r>
      <w:proofErr w:type="spellStart"/>
      <w:r w:rsidRPr="00957996">
        <w:rPr>
          <w:sz w:val="20"/>
          <w:szCs w:val="20"/>
          <w:u w:val="single"/>
        </w:rPr>
        <w:t>BiNoZ</w:t>
      </w:r>
      <w:proofErr w:type="spellEnd"/>
    </w:p>
    <w:p w:rsidR="00C40C25" w:rsidRDefault="00C40C25" w:rsidP="00F070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C25" w:rsidRDefault="00C40C25" w:rsidP="00F070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C25" w:rsidRPr="00186579" w:rsidRDefault="00C40C25" w:rsidP="00F070D1">
      <w:pPr>
        <w:jc w:val="center"/>
        <w:rPr>
          <w:rFonts w:ascii="Times New Roman" w:hAnsi="Times New Roman"/>
          <w:b/>
          <w:sz w:val="24"/>
          <w:szCs w:val="24"/>
        </w:rPr>
      </w:pPr>
      <w:r w:rsidRPr="00186579">
        <w:rPr>
          <w:rFonts w:ascii="Times New Roman" w:hAnsi="Times New Roman"/>
          <w:b/>
          <w:sz w:val="24"/>
          <w:szCs w:val="24"/>
        </w:rPr>
        <w:t xml:space="preserve">Uchwała nr  </w:t>
      </w:r>
      <w:r w:rsidR="005627A1">
        <w:rPr>
          <w:rFonts w:ascii="Times New Roman" w:hAnsi="Times New Roman"/>
          <w:b/>
          <w:sz w:val="24"/>
          <w:szCs w:val="24"/>
        </w:rPr>
        <w:t>11</w:t>
      </w:r>
      <w:r w:rsidRPr="00186579">
        <w:rPr>
          <w:rFonts w:ascii="Times New Roman" w:hAnsi="Times New Roman"/>
          <w:b/>
          <w:sz w:val="24"/>
          <w:szCs w:val="24"/>
        </w:rPr>
        <w:t>/2013</w:t>
      </w:r>
    </w:p>
    <w:p w:rsidR="00C40C25" w:rsidRPr="00186579" w:rsidRDefault="00C40C25" w:rsidP="00F070D1">
      <w:pPr>
        <w:jc w:val="center"/>
        <w:rPr>
          <w:rFonts w:ascii="Times New Roman" w:hAnsi="Times New Roman"/>
          <w:b/>
          <w:sz w:val="24"/>
          <w:szCs w:val="24"/>
        </w:rPr>
      </w:pPr>
      <w:r w:rsidRPr="00186579">
        <w:rPr>
          <w:rFonts w:ascii="Times New Roman" w:hAnsi="Times New Roman"/>
          <w:b/>
          <w:sz w:val="24"/>
          <w:szCs w:val="24"/>
        </w:rPr>
        <w:t>Rady Wydziału Biologii i Nauk o Ziemi UJ</w:t>
      </w:r>
    </w:p>
    <w:p w:rsidR="00C40C25" w:rsidRPr="00186579" w:rsidRDefault="00C40C25" w:rsidP="00F070D1">
      <w:pPr>
        <w:jc w:val="center"/>
        <w:rPr>
          <w:rFonts w:ascii="Times New Roman" w:hAnsi="Times New Roman"/>
          <w:b/>
          <w:sz w:val="24"/>
          <w:szCs w:val="24"/>
        </w:rPr>
      </w:pPr>
      <w:r w:rsidRPr="00186579">
        <w:rPr>
          <w:rFonts w:ascii="Times New Roman" w:hAnsi="Times New Roman"/>
          <w:b/>
          <w:sz w:val="24"/>
          <w:szCs w:val="24"/>
        </w:rPr>
        <w:t>z dnia 25.06.2013r.</w:t>
      </w:r>
    </w:p>
    <w:p w:rsidR="00C40C25" w:rsidRPr="00186579" w:rsidRDefault="00C40C25" w:rsidP="00F070D1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86579">
        <w:rPr>
          <w:b/>
          <w:sz w:val="24"/>
          <w:szCs w:val="24"/>
        </w:rPr>
        <w:t>w sprawie określenia szczegółowych warunków i zasad odbywania studiów według indywidualnego planu i programu kształcenia od roku akademickiego 2012/2013</w:t>
      </w:r>
    </w:p>
    <w:p w:rsidR="00C40C25" w:rsidRDefault="00C40C25" w:rsidP="00F070D1">
      <w:pPr>
        <w:pStyle w:val="Nagwek"/>
        <w:jc w:val="both"/>
      </w:pPr>
    </w:p>
    <w:p w:rsidR="00C40C25" w:rsidRDefault="00C40C25" w:rsidP="00F070D1">
      <w:pPr>
        <w:pStyle w:val="Nagwek"/>
        <w:jc w:val="both"/>
      </w:pPr>
    </w:p>
    <w:p w:rsidR="00C40C25" w:rsidRDefault="00C40C25" w:rsidP="00F070D1">
      <w:pPr>
        <w:pStyle w:val="Nagwek"/>
        <w:jc w:val="both"/>
      </w:pPr>
      <w:r>
        <w:t xml:space="preserve">Działając na podstawie § 23, ust. 4 </w:t>
      </w:r>
      <w:r w:rsidR="00D76245" w:rsidRPr="00D76245">
        <w:rPr>
          <w:i/>
        </w:rPr>
        <w:t>Regulaminu studiów</w:t>
      </w:r>
      <w:r w:rsidR="00952C66">
        <w:rPr>
          <w:i/>
        </w:rPr>
        <w:t xml:space="preserve"> pierwszego stopnia, drugiego s</w:t>
      </w:r>
      <w:r w:rsidR="00D76245" w:rsidRPr="00D76245">
        <w:rPr>
          <w:i/>
        </w:rPr>
        <w:t>t</w:t>
      </w:r>
      <w:r w:rsidR="00952C66">
        <w:rPr>
          <w:i/>
        </w:rPr>
        <w:t>o</w:t>
      </w:r>
      <w:r w:rsidR="00D76245" w:rsidRPr="00D76245">
        <w:rPr>
          <w:i/>
        </w:rPr>
        <w:t>pnia oraz jednolitych studiów magisterskich w Uniwersytecie Jagiellońskim</w:t>
      </w:r>
      <w:r w:rsidR="00D76245">
        <w:t xml:space="preserve"> </w:t>
      </w:r>
      <w:r>
        <w:t>Rada Wydziału Biologii i Nauk o Ziemi UJ określa</w:t>
      </w:r>
      <w:r w:rsidR="00F73891">
        <w:t xml:space="preserve"> co następuje</w:t>
      </w:r>
      <w:r>
        <w:t>:</w:t>
      </w:r>
    </w:p>
    <w:p w:rsidR="00C40C25" w:rsidRDefault="00C40C25" w:rsidP="00F070D1">
      <w:pPr>
        <w:pStyle w:val="Nagwek"/>
        <w:numPr>
          <w:ilvl w:val="0"/>
          <w:numId w:val="1"/>
        </w:numPr>
        <w:jc w:val="both"/>
      </w:pPr>
      <w:r>
        <w:t>Indywidualny plan studiów i program kształcenia może być przyznany studentowi spełniającemu warunki określone w § 23, ust. 1-3 Regulaminu studiów, który zrealizował pierwszy rok studiów pierwszego stopnia lub pierwszy semestr studiów drugiego stopnia.</w:t>
      </w:r>
    </w:p>
    <w:p w:rsidR="00C40C25" w:rsidRDefault="00C40C25" w:rsidP="00F070D1">
      <w:pPr>
        <w:pStyle w:val="Nagwek"/>
        <w:numPr>
          <w:ilvl w:val="0"/>
          <w:numId w:val="1"/>
        </w:numPr>
        <w:jc w:val="both"/>
      </w:pPr>
      <w:r>
        <w:t>Indywidualny plan studiów i program kształcenia winien być realizowany zgodnie z efektami kształcenia określonymi dla kierunku studiów.</w:t>
      </w:r>
    </w:p>
    <w:p w:rsidR="00C40C25" w:rsidRDefault="00C40C25" w:rsidP="00F070D1">
      <w:pPr>
        <w:pStyle w:val="Nagwek"/>
        <w:numPr>
          <w:ilvl w:val="0"/>
          <w:numId w:val="1"/>
        </w:numPr>
        <w:jc w:val="both"/>
      </w:pPr>
      <w:r>
        <w:t>O indywidualny plan studiów i program kształcenia</w:t>
      </w:r>
      <w:r w:rsidRPr="00942825">
        <w:t xml:space="preserve"> </w:t>
      </w:r>
      <w:r>
        <w:t>nie mogą ubiegać się studenci, którzy w dotychczasowym przebiegu studiów uzyskali zgodę na wpis 50-punktowy i/lub uzyskali zgodę na powtarzanie roku studiów z powodu niezadowalających wyników  w nauce.</w:t>
      </w:r>
    </w:p>
    <w:p w:rsidR="00C40C25" w:rsidRDefault="00C40C25" w:rsidP="00F070D1">
      <w:pPr>
        <w:pStyle w:val="Nagwek"/>
        <w:numPr>
          <w:ilvl w:val="0"/>
          <w:numId w:val="1"/>
        </w:numPr>
        <w:jc w:val="both"/>
      </w:pPr>
      <w:r>
        <w:t>W kwestiach nieobjętych treścią niniejszej uchwały decyzję o przyznaniu indywidualnego plan studiów i programu kształcenia podejmuje prodziekan ds. studenckich.</w:t>
      </w:r>
    </w:p>
    <w:p w:rsidR="00C40C25" w:rsidRDefault="00C40C25" w:rsidP="00E448F8">
      <w:pPr>
        <w:pStyle w:val="Nagwek"/>
        <w:ind w:left="360"/>
        <w:jc w:val="both"/>
      </w:pPr>
    </w:p>
    <w:p w:rsidR="00C40C25" w:rsidRDefault="00C40C25" w:rsidP="00E448F8">
      <w:pPr>
        <w:pStyle w:val="Nagwek"/>
        <w:ind w:left="360"/>
        <w:jc w:val="both"/>
      </w:pPr>
      <w:r>
        <w:t>Uchwała wchodzi w życie z dniem podjęcia i znajduje zastosowanie do studentów, którzy rozpoczęli studia od roku akademickiego 2012/2013.</w:t>
      </w:r>
    </w:p>
    <w:p w:rsidR="003B0BFA" w:rsidRDefault="003B0BFA"/>
    <w:p w:rsidR="00FA3446" w:rsidRDefault="003B0BFA" w:rsidP="003B0B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446">
        <w:tab/>
      </w:r>
      <w:r w:rsidR="00FA3446">
        <w:tab/>
      </w:r>
      <w:r>
        <w:t xml:space="preserve">Prodziekan </w:t>
      </w:r>
    </w:p>
    <w:p w:rsidR="003B0BFA" w:rsidRDefault="00FA3446" w:rsidP="00FA3446">
      <w:pPr>
        <w:spacing w:after="0"/>
        <w:ind w:left="4956"/>
      </w:pPr>
      <w:r>
        <w:t xml:space="preserve">            </w:t>
      </w:r>
      <w:r w:rsidR="003B0BFA">
        <w:t>Wydziału Biologii i Nauk o Ziemi</w:t>
      </w:r>
    </w:p>
    <w:p w:rsidR="003B0BFA" w:rsidRDefault="003B0BFA" w:rsidP="003B0BFA">
      <w:pPr>
        <w:spacing w:after="0"/>
        <w:ind w:left="4248" w:firstLine="708"/>
      </w:pPr>
      <w:r>
        <w:t xml:space="preserve">           Uniwersytetu Jagiellońskiego</w:t>
      </w:r>
      <w:r w:rsidRPr="003B0BFA">
        <w:t xml:space="preserve"> </w:t>
      </w:r>
    </w:p>
    <w:p w:rsidR="003B0BFA" w:rsidRDefault="003B0BFA" w:rsidP="003B0BFA">
      <w:pPr>
        <w:spacing w:after="0"/>
        <w:ind w:left="4248" w:firstLine="708"/>
      </w:pPr>
    </w:p>
    <w:p w:rsidR="003B0BFA" w:rsidRDefault="003B0BFA" w:rsidP="003B0BFA">
      <w:pPr>
        <w:spacing w:after="0"/>
        <w:ind w:left="4248" w:firstLine="708"/>
      </w:pPr>
      <w:r>
        <w:t xml:space="preserve">                    </w:t>
      </w:r>
      <w:r>
        <w:t xml:space="preserve">dr hab. Anna </w:t>
      </w:r>
      <w:proofErr w:type="spellStart"/>
      <w:r>
        <w:t>P</w:t>
      </w:r>
      <w:bookmarkStart w:id="0" w:name="_GoBack"/>
      <w:bookmarkEnd w:id="0"/>
      <w:r>
        <w:t>ecio</w:t>
      </w:r>
      <w:proofErr w:type="spellEnd"/>
    </w:p>
    <w:sectPr w:rsidR="003B0BFA" w:rsidSect="003B0BF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1A" w:rsidRDefault="00BA2E1A" w:rsidP="003B0BFA">
      <w:pPr>
        <w:spacing w:after="0" w:line="240" w:lineRule="auto"/>
      </w:pPr>
      <w:r>
        <w:separator/>
      </w:r>
    </w:p>
  </w:endnote>
  <w:endnote w:type="continuationSeparator" w:id="0">
    <w:p w:rsidR="00BA2E1A" w:rsidRDefault="00BA2E1A" w:rsidP="003B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1A" w:rsidRDefault="00BA2E1A" w:rsidP="003B0BFA">
      <w:pPr>
        <w:spacing w:after="0" w:line="240" w:lineRule="auto"/>
      </w:pPr>
      <w:r>
        <w:separator/>
      </w:r>
    </w:p>
  </w:footnote>
  <w:footnote w:type="continuationSeparator" w:id="0">
    <w:p w:rsidR="00BA2E1A" w:rsidRDefault="00BA2E1A" w:rsidP="003B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7AA"/>
    <w:multiLevelType w:val="hybridMultilevel"/>
    <w:tmpl w:val="9D904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73543"/>
    <w:multiLevelType w:val="hybridMultilevel"/>
    <w:tmpl w:val="0E0EA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767EB"/>
    <w:multiLevelType w:val="hybridMultilevel"/>
    <w:tmpl w:val="14C06F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AD6835"/>
    <w:multiLevelType w:val="hybridMultilevel"/>
    <w:tmpl w:val="BD9E0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A593B"/>
    <w:multiLevelType w:val="hybridMultilevel"/>
    <w:tmpl w:val="D2C8C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C7465"/>
    <w:multiLevelType w:val="hybridMultilevel"/>
    <w:tmpl w:val="D6EA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34A4"/>
    <w:multiLevelType w:val="hybridMultilevel"/>
    <w:tmpl w:val="4E36FAAA"/>
    <w:lvl w:ilvl="0" w:tplc="855EDE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6D0B"/>
    <w:multiLevelType w:val="hybridMultilevel"/>
    <w:tmpl w:val="7FF087C4"/>
    <w:lvl w:ilvl="0" w:tplc="7236E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49"/>
    <w:rsid w:val="000B3607"/>
    <w:rsid w:val="000B3701"/>
    <w:rsid w:val="000C2602"/>
    <w:rsid w:val="00153DB2"/>
    <w:rsid w:val="00171A91"/>
    <w:rsid w:val="00186579"/>
    <w:rsid w:val="001932FB"/>
    <w:rsid w:val="001C1CE4"/>
    <w:rsid w:val="00220BA2"/>
    <w:rsid w:val="002440AA"/>
    <w:rsid w:val="002D36F8"/>
    <w:rsid w:val="002D7BAB"/>
    <w:rsid w:val="003637A2"/>
    <w:rsid w:val="003851AC"/>
    <w:rsid w:val="003A2132"/>
    <w:rsid w:val="003B0BFA"/>
    <w:rsid w:val="00410593"/>
    <w:rsid w:val="00431F49"/>
    <w:rsid w:val="00444254"/>
    <w:rsid w:val="0047758C"/>
    <w:rsid w:val="00486691"/>
    <w:rsid w:val="004F2A05"/>
    <w:rsid w:val="005627A1"/>
    <w:rsid w:val="005D6810"/>
    <w:rsid w:val="006168AA"/>
    <w:rsid w:val="006E2468"/>
    <w:rsid w:val="006F5777"/>
    <w:rsid w:val="007A3C67"/>
    <w:rsid w:val="007B6C8F"/>
    <w:rsid w:val="007D099C"/>
    <w:rsid w:val="007E729D"/>
    <w:rsid w:val="007F0618"/>
    <w:rsid w:val="007F51D9"/>
    <w:rsid w:val="008F0203"/>
    <w:rsid w:val="008F34D7"/>
    <w:rsid w:val="0092194E"/>
    <w:rsid w:val="00942825"/>
    <w:rsid w:val="00952C66"/>
    <w:rsid w:val="00957996"/>
    <w:rsid w:val="00A201CE"/>
    <w:rsid w:val="00A662C8"/>
    <w:rsid w:val="00B01C42"/>
    <w:rsid w:val="00B36D86"/>
    <w:rsid w:val="00B55652"/>
    <w:rsid w:val="00B566CA"/>
    <w:rsid w:val="00B77EFB"/>
    <w:rsid w:val="00BA2E1A"/>
    <w:rsid w:val="00BD5861"/>
    <w:rsid w:val="00C11424"/>
    <w:rsid w:val="00C158FE"/>
    <w:rsid w:val="00C40C25"/>
    <w:rsid w:val="00C571F8"/>
    <w:rsid w:val="00CC2783"/>
    <w:rsid w:val="00D105A8"/>
    <w:rsid w:val="00D76245"/>
    <w:rsid w:val="00D8218A"/>
    <w:rsid w:val="00E25764"/>
    <w:rsid w:val="00E448F8"/>
    <w:rsid w:val="00E60744"/>
    <w:rsid w:val="00E76FD3"/>
    <w:rsid w:val="00EA574C"/>
    <w:rsid w:val="00EB19A0"/>
    <w:rsid w:val="00F070D1"/>
    <w:rsid w:val="00F23160"/>
    <w:rsid w:val="00F73891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7AE706-B56C-4717-94A5-BCE873BD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F49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F4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1F4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31F49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431F4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31F49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574C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7A3C6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7A3C67"/>
    <w:pPr>
      <w:spacing w:after="8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A3C67"/>
    <w:pPr>
      <w:spacing w:after="23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7A3C67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A3C67"/>
    <w:pPr>
      <w:spacing w:after="117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A3C67"/>
    <w:pPr>
      <w:spacing w:line="18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A3C67"/>
    <w:rPr>
      <w:color w:val="auto"/>
    </w:rPr>
  </w:style>
  <w:style w:type="paragraph" w:customStyle="1" w:styleId="CM5">
    <w:name w:val="CM5"/>
    <w:basedOn w:val="Default"/>
    <w:next w:val="Default"/>
    <w:uiPriority w:val="99"/>
    <w:rsid w:val="007A3C67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A3C67"/>
    <w:pPr>
      <w:spacing w:line="23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3C67"/>
    <w:pPr>
      <w:spacing w:after="45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A3C67"/>
    <w:pPr>
      <w:spacing w:line="231" w:lineRule="atLeast"/>
    </w:pPr>
    <w:rPr>
      <w:color w:val="auto"/>
    </w:rPr>
  </w:style>
  <w:style w:type="paragraph" w:customStyle="1" w:styleId="Zawartotabeli">
    <w:name w:val="Zawartość tabeli"/>
    <w:uiPriority w:val="99"/>
    <w:rsid w:val="007A3C67"/>
    <w:pPr>
      <w:suppressAutoHyphens/>
      <w:jc w:val="both"/>
    </w:pPr>
    <w:rPr>
      <w:rFonts w:ascii="Arial" w:eastAsia="?????? Pro W3" w:hAnsi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B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BFA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WBNZ-00200/ …</vt:lpstr>
    </vt:vector>
  </TitlesOfParts>
  <Company>UJ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WBNZ-00200/ …</dc:title>
  <dc:subject/>
  <dc:creator>Anna Pecio</dc:creator>
  <cp:keywords/>
  <dc:description/>
  <cp:lastModifiedBy>Moskal-Stachurska</cp:lastModifiedBy>
  <cp:revision>6</cp:revision>
  <cp:lastPrinted>2013-10-08T08:09:00Z</cp:lastPrinted>
  <dcterms:created xsi:type="dcterms:W3CDTF">2013-07-05T14:03:00Z</dcterms:created>
  <dcterms:modified xsi:type="dcterms:W3CDTF">2013-10-30T09:52:00Z</dcterms:modified>
</cp:coreProperties>
</file>